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9"/>
        <w:ind w:left="345" w:right="340"/>
        <w:jc w:val="center"/>
      </w:pPr>
      <w:r>
        <w:rPr/>
        <w:t>Fac-simile domanda di rientro al tempo pieno, di trasformazione del rapporto di lavoro dal tempo pieno al tempo</w:t>
      </w:r>
      <w:r>
        <w:rPr>
          <w:spacing w:val="-43"/>
        </w:rPr>
        <w:t> </w:t>
      </w:r>
      <w:r>
        <w:rPr/>
        <w:t>parziale,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modifica</w:t>
      </w:r>
      <w:r>
        <w:rPr>
          <w:spacing w:val="-1"/>
        </w:rPr>
        <w:t> </w:t>
      </w:r>
      <w:r>
        <w:rPr/>
        <w:t>dell’attuale rapporto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lavoro a</w:t>
      </w:r>
      <w:r>
        <w:rPr>
          <w:spacing w:val="-1"/>
        </w:rPr>
        <w:t> </w:t>
      </w:r>
      <w:r>
        <w:rPr/>
        <w:t>tempo parziale</w:t>
      </w:r>
      <w:r>
        <w:rPr>
          <w:spacing w:val="1"/>
        </w:rPr>
        <w:t> </w:t>
      </w:r>
      <w:r>
        <w:rPr/>
        <w:t>(O.M.</w:t>
      </w:r>
      <w:r>
        <w:rPr>
          <w:spacing w:val="-1"/>
        </w:rPr>
        <w:t> </w:t>
      </w:r>
      <w:r>
        <w:rPr/>
        <w:t>22.07.1997,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446)</w:t>
      </w:r>
    </w:p>
    <w:p>
      <w:pPr>
        <w:spacing w:line="243" w:lineRule="exact" w:before="0"/>
        <w:ind w:left="344" w:right="340" w:firstLine="0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ATA</w:t>
      </w:r>
    </w:p>
    <w:p>
      <w:pPr>
        <w:pStyle w:val="BodyText"/>
        <w:spacing w:before="1"/>
        <w:ind w:right="959"/>
        <w:jc w:val="right"/>
      </w:pPr>
      <w:r>
        <w:rPr/>
        <w:t>Al</w:t>
      </w:r>
      <w:r>
        <w:rPr>
          <w:spacing w:val="-5"/>
        </w:rPr>
        <w:t> </w:t>
      </w:r>
      <w:r>
        <w:rPr/>
        <w:t>Dirigente</w:t>
      </w:r>
      <w:r>
        <w:rPr>
          <w:spacing w:val="-4"/>
        </w:rPr>
        <w:t> </w:t>
      </w:r>
      <w:r>
        <w:rPr/>
        <w:t>Scolastico</w:t>
      </w:r>
    </w:p>
    <w:p>
      <w:pPr>
        <w:pStyle w:val="BodyText"/>
        <w:rPr>
          <w:sz w:val="14"/>
        </w:rPr>
      </w:pPr>
      <w:r>
        <w:rPr/>
        <w:pict>
          <v:shape style="position:absolute;margin-left:375.229309pt;margin-top:10.874559pt;width:159.3pt;height:.1pt;mso-position-horizontal-relative:page;mso-position-vertical-relative:paragraph;z-index:-15728640;mso-wrap-distance-left:0;mso-wrap-distance-right:0" coordorigin="7505,217" coordsize="3186,0" path="m7505,217l10690,217e" filled="false" stroked="true" strokeweight=".6470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2"/>
        </w:rPr>
      </w:pPr>
    </w:p>
    <w:p>
      <w:pPr>
        <w:pStyle w:val="BodyText"/>
        <w:tabs>
          <w:tab w:pos="820" w:val="left" w:leader="none"/>
          <w:tab w:pos="4016" w:val="left" w:leader="none"/>
          <w:tab w:pos="4636" w:val="left" w:leader="none"/>
          <w:tab w:pos="4802" w:val="left" w:leader="none"/>
          <w:tab w:pos="4868" w:val="left" w:leader="none"/>
          <w:tab w:pos="5263" w:val="left" w:leader="none"/>
          <w:tab w:pos="6602" w:val="left" w:leader="none"/>
          <w:tab w:pos="9544" w:val="left" w:leader="none"/>
          <w:tab w:pos="9589" w:val="left" w:leader="none"/>
          <w:tab w:pos="9640" w:val="left" w:leader="none"/>
          <w:tab w:pos="9836" w:val="left" w:leader="none"/>
        </w:tabs>
        <w:spacing w:before="87"/>
        <w:ind w:left="232" w:right="261"/>
        <w:rPr>
          <w:rFonts w:ascii="Times New Roman"/>
        </w:rPr>
      </w:pPr>
      <w:r>
        <w:rPr/>
        <w:t>Cognome</w:t>
      </w:r>
      <w:r>
        <w:rPr>
          <w:rFonts w:ascii="Times New Roman"/>
          <w:u w:val="single"/>
        </w:rPr>
        <w:tab/>
        <w:tab/>
      </w:r>
      <w:r>
        <w:rPr/>
        <w:t>Nome</w:t>
      </w:r>
      <w:r>
        <w:rPr>
          <w:rFonts w:ascii="Times New Roman"/>
          <w:u w:val="single"/>
        </w:rPr>
        <w:tab/>
        <w:tab/>
        <w:tab/>
        <w:tab/>
        <w:tab/>
        <w:tab/>
      </w:r>
      <w:r>
        <w:rPr/>
        <w:t> Nat</w:t>
      </w:r>
      <w:r>
        <w:rPr>
          <w:rFonts w:ascii="Times New Roman"/>
          <w:u w:val="single"/>
        </w:rPr>
        <w:tab/>
      </w:r>
      <w:r>
        <w:rPr/>
        <w:t>a</w:t>
      </w:r>
      <w:r>
        <w:rPr>
          <w:rFonts w:ascii="Times New Roman"/>
          <w:u w:val="single"/>
        </w:rPr>
        <w:tab/>
        <w:tab/>
        <w:tab/>
      </w:r>
      <w:r>
        <w:rPr/>
        <w:t>(</w:t>
      </w:r>
      <w:r>
        <w:rPr>
          <w:rFonts w:ascii="Times New Roman"/>
          <w:u w:val="single"/>
        </w:rPr>
        <w:tab/>
        <w:tab/>
      </w:r>
      <w:r>
        <w:rPr/>
        <w:t>_)</w:t>
      </w:r>
      <w:r>
        <w:rPr>
          <w:spacing w:val="-5"/>
        </w:rPr>
        <w:t> </w:t>
      </w:r>
      <w:r>
        <w:rPr/>
        <w:t>il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/>
        <w:t>C.F.</w:t>
      </w:r>
      <w:r>
        <w:rPr>
          <w:rFonts w:ascii="Times New Roman"/>
          <w:u w:val="single"/>
        </w:rPr>
        <w:tab/>
        <w:tab/>
      </w:r>
      <w:r>
        <w:rPr/>
        <w:t>Tel.</w:t>
      </w:r>
      <w:r>
        <w:rPr>
          <w:rFonts w:ascii="Times New Roman"/>
          <w:u w:val="single"/>
        </w:rPr>
        <w:tab/>
        <w:tab/>
        <w:tab/>
        <w:tab/>
        <w:tab/>
      </w:r>
      <w:r>
        <w:rPr/>
        <w:t>e-mail</w:t>
      </w:r>
      <w:r>
        <w:rPr>
          <w:rFonts w:ascii="Times New Roman"/>
          <w:u w:val="single"/>
        </w:rPr>
        <w:tab/>
        <w:tab/>
        <w:tab/>
        <w:tab/>
      </w:r>
      <w:r>
        <w:rPr/>
        <w:t> Qualifica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profilo</w:t>
      </w:r>
      <w:r>
        <w:rPr>
          <w:rFonts w:ascii="Times New Roman"/>
          <w:spacing w:val="-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ascii="Times New Roman"/>
        </w:rPr>
        <w:t> </w:t>
      </w:r>
      <w:r>
        <w:rPr/>
        <w:t>Titolare</w:t>
      </w:r>
      <w:r>
        <w:rPr>
          <w:spacing w:val="-3"/>
        </w:rPr>
        <w:t> </w:t>
      </w:r>
      <w:r>
        <w:rPr/>
        <w:t>presso</w:t>
      </w:r>
      <w:r>
        <w:rPr>
          <w:rFonts w:ascii="Times New Roman"/>
          <w:u w:val="single"/>
        </w:rPr>
        <w:tab/>
        <w:tab/>
        <w:tab/>
        <w:tab/>
      </w:r>
      <w:r>
        <w:rPr/>
        <w:t>in</w:t>
      </w:r>
      <w:r>
        <w:rPr>
          <w:spacing w:val="-5"/>
        </w:rPr>
        <w:t> </w:t>
      </w:r>
      <w:r>
        <w:rPr/>
        <w:t>servizio</w:t>
      </w:r>
      <w:r>
        <w:rPr>
          <w:spacing w:val="-6"/>
        </w:rPr>
        <w:t> </w:t>
      </w:r>
      <w:r>
        <w:rPr/>
        <w:t>presso</w:t>
      </w:r>
      <w:r>
        <w:rPr>
          <w:rFonts w:ascii="Times New Roman"/>
          <w:spacing w:val="-2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  <w:tab/>
        <w:tab/>
        <w:tab/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00" w:h="16840"/>
          <w:pgMar w:footer="783" w:top="500" w:bottom="980" w:left="900" w:right="90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ind w:left="232"/>
      </w:pPr>
      <w:r>
        <w:rPr/>
        <w:t>oppure</w:t>
      </w:r>
    </w:p>
    <w:p>
      <w:pPr>
        <w:pStyle w:val="BodyText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232"/>
      </w:pPr>
      <w:r>
        <w:rPr>
          <w:rFonts w:ascii="Verdana" w:hAnsi="Verdana"/>
          <w:spacing w:val="-1"/>
        </w:rPr>
        <w:t>□</w:t>
      </w:r>
      <w:r>
        <w:rPr>
          <w:rFonts w:ascii="Verdana" w:hAnsi="Verdana"/>
          <w:spacing w:val="-25"/>
        </w:rPr>
        <w:t> </w:t>
      </w:r>
      <w:r>
        <w:rPr>
          <w:spacing w:val="-1"/>
        </w:rPr>
        <w:t>il</w:t>
      </w:r>
      <w:r>
        <w:rPr>
          <w:spacing w:val="1"/>
        </w:rPr>
        <w:t> </w:t>
      </w:r>
      <w:r>
        <w:rPr>
          <w:spacing w:val="-1"/>
        </w:rPr>
        <w:t>rientro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2"/>
        </w:rPr>
        <w:t> </w:t>
      </w:r>
      <w:r>
        <w:rPr>
          <w:spacing w:val="-1"/>
        </w:rPr>
        <w:t>tempo</w:t>
      </w:r>
      <w:r>
        <w:rPr>
          <w:spacing w:val="1"/>
        </w:rPr>
        <w:t> </w:t>
      </w:r>
      <w:r>
        <w:rPr>
          <w:spacing w:val="-1"/>
        </w:rPr>
        <w:t>pieno</w:t>
      </w:r>
    </w:p>
    <w:p>
      <w:pPr>
        <w:pStyle w:val="Heading1"/>
        <w:spacing w:before="59"/>
      </w:pPr>
      <w:r>
        <w:rPr>
          <w:b w:val="0"/>
        </w:rPr>
        <w:br w:type="column"/>
      </w:r>
      <w:r>
        <w:rPr/>
        <w:t>C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</w:t>
      </w:r>
      <w:r>
        <w:rPr>
          <w:spacing w:val="2"/>
        </w:rPr>
        <w:t> </w:t>
      </w:r>
      <w:r>
        <w:rPr/>
        <w:t>E</w:t>
      </w:r>
    </w:p>
    <w:p>
      <w:pPr>
        <w:spacing w:after="0"/>
        <w:sectPr>
          <w:type w:val="continuous"/>
          <w:pgSz w:w="11900" w:h="16840"/>
          <w:pgMar w:top="500" w:bottom="980" w:left="900" w:right="900"/>
          <w:cols w:num="3" w:equalWidth="0">
            <w:col w:w="864" w:space="50"/>
            <w:col w:w="2365" w:space="1123"/>
            <w:col w:w="5698"/>
          </w:cols>
        </w:sectPr>
      </w:pPr>
    </w:p>
    <w:p>
      <w:pPr>
        <w:pStyle w:val="BodyText"/>
        <w:spacing w:before="2"/>
        <w:ind w:left="232" w:firstLine="936"/>
      </w:pPr>
      <w:r>
        <w:rPr>
          <w:rFonts w:ascii="Verdana" w:hAnsi="Verdana"/>
          <w:spacing w:val="-1"/>
        </w:rPr>
        <w:t>□ </w:t>
      </w:r>
      <w:r>
        <w:rPr>
          <w:spacing w:val="-1"/>
        </w:rPr>
        <w:t>la trasformazione del rapporto di lavoro da tempo pieno a tempo parziale con </w:t>
      </w:r>
      <w:r>
        <w:rPr/>
        <w:t>la seguente tipologia ed il</w:t>
      </w:r>
      <w:r>
        <w:rPr>
          <w:spacing w:val="1"/>
        </w:rPr>
        <w:t> </w:t>
      </w:r>
      <w:r>
        <w:rPr/>
        <w:t>seguente</w:t>
      </w:r>
      <w:r>
        <w:rPr>
          <w:spacing w:val="-1"/>
        </w:rPr>
        <w:t> </w:t>
      </w:r>
      <w:r>
        <w:rPr/>
        <w:t>orario:</w:t>
      </w:r>
    </w:p>
    <w:p>
      <w:pPr>
        <w:tabs>
          <w:tab w:pos="3136" w:val="left" w:leader="none"/>
        </w:tabs>
        <w:spacing w:before="0"/>
        <w:ind w:left="1876" w:right="4009" w:hanging="228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b/>
          <w:sz w:val="20"/>
        </w:rPr>
        <w:t>tempo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orizzontale</w:t>
      </w:r>
      <w:r>
        <w:rPr>
          <w:b/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tutti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giorni</w:t>
      </w:r>
      <w:r>
        <w:rPr>
          <w:spacing w:val="-4"/>
          <w:sz w:val="20"/>
        </w:rPr>
        <w:t> </w:t>
      </w:r>
      <w:r>
        <w:rPr>
          <w:sz w:val="20"/>
        </w:rPr>
        <w:t>lavorativi:</w:t>
      </w:r>
      <w:r>
        <w:rPr>
          <w:spacing w:val="-42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ore</w:t>
      </w:r>
      <w:r>
        <w:rPr>
          <w:spacing w:val="-1"/>
          <w:sz w:val="20"/>
        </w:rPr>
        <w:t> </w:t>
      </w:r>
      <w:r>
        <w:rPr>
          <w:sz w:val="20"/>
        </w:rPr>
        <w:t>settimanali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1648"/>
        <w:rPr>
          <w:b w:val="0"/>
        </w:rPr>
      </w:pPr>
      <w:r>
        <w:rPr>
          <w:b w:val="0"/>
        </w:rPr>
        <w:t>o</w:t>
      </w:r>
      <w:r>
        <w:rPr>
          <w:b w:val="0"/>
          <w:spacing w:val="-3"/>
        </w:rPr>
        <w:t> </w:t>
      </w:r>
      <w:r>
        <w:rPr/>
        <w:t>tempo</w:t>
      </w:r>
      <w:r>
        <w:rPr>
          <w:spacing w:val="-2"/>
        </w:rPr>
        <w:t> </w:t>
      </w:r>
      <w:r>
        <w:rPr/>
        <w:t>parziale</w:t>
      </w:r>
      <w:r>
        <w:rPr>
          <w:spacing w:val="-2"/>
        </w:rPr>
        <w:t> </w:t>
      </w:r>
      <w:r>
        <w:rPr/>
        <w:t>verticale</w:t>
      </w:r>
      <w:r>
        <w:rPr>
          <w:b w:val="0"/>
        </w:rPr>
        <w:t>:</w:t>
      </w:r>
    </w:p>
    <w:p>
      <w:pPr>
        <w:pStyle w:val="BodyText"/>
        <w:tabs>
          <w:tab w:pos="3035" w:val="left" w:leader="none"/>
          <w:tab w:pos="5370" w:val="left" w:leader="none"/>
        </w:tabs>
        <w:ind w:left="1876"/>
      </w:pPr>
      <w:r>
        <w:rPr/>
        <w:t>per</w:t>
      </w:r>
      <w:r>
        <w:rPr>
          <w:spacing w:val="-2"/>
        </w:rPr>
        <w:t> </w:t>
      </w:r>
      <w:r>
        <w:rPr/>
        <w:t>n.</w:t>
      </w:r>
      <w:r>
        <w:rPr>
          <w:rFonts w:ascii="Times New Roman"/>
          <w:u w:val="single"/>
        </w:rPr>
        <w:tab/>
      </w:r>
      <w:r>
        <w:rPr/>
        <w:t>ore</w:t>
      </w:r>
      <w:r>
        <w:rPr>
          <w:spacing w:val="1"/>
        </w:rPr>
        <w:t> </w:t>
      </w:r>
      <w:r>
        <w:rPr/>
        <w:t>settimanali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n.</w:t>
      </w:r>
      <w:r>
        <w:rPr>
          <w:rFonts w:ascii="Times New Roman"/>
          <w:u w:val="single"/>
        </w:rPr>
        <w:tab/>
      </w:r>
      <w:r>
        <w:rPr/>
        <w:t>giorni</w:t>
      </w:r>
      <w:r>
        <w:rPr>
          <w:spacing w:val="-2"/>
        </w:rPr>
        <w:t> </w:t>
      </w:r>
      <w:r>
        <w:rPr/>
        <w:t>settimanali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8666" w:val="left" w:leader="none"/>
        </w:tabs>
        <w:spacing w:before="0"/>
        <w:ind w:left="1648" w:right="0" w:firstLine="0"/>
        <w:jc w:val="left"/>
        <w:rPr>
          <w:rFonts w:ascii="Times New Roman"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b/>
          <w:sz w:val="20"/>
        </w:rPr>
        <w:t>tempo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ciclico</w:t>
      </w:r>
      <w:r>
        <w:rPr>
          <w:sz w:val="20"/>
        </w:rPr>
        <w:t>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"/>
        <w:ind w:left="1876"/>
      </w:pPr>
      <w:r>
        <w:rPr/>
        <w:t>indicare</w:t>
      </w:r>
      <w:r>
        <w:rPr>
          <w:spacing w:val="-5"/>
        </w:rPr>
        <w:t> </w:t>
      </w:r>
      <w:r>
        <w:rPr/>
        <w:t>il/i</w:t>
      </w:r>
      <w:r>
        <w:rPr>
          <w:spacing w:val="-4"/>
        </w:rPr>
        <w:t> </w:t>
      </w:r>
      <w:r>
        <w:rPr/>
        <w:t>periodi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assenza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servizio</w:t>
      </w:r>
    </w:p>
    <w:p>
      <w:pPr>
        <w:pStyle w:val="BodyText"/>
      </w:pPr>
    </w:p>
    <w:p>
      <w:pPr>
        <w:pStyle w:val="BodyText"/>
        <w:tabs>
          <w:tab w:pos="9680" w:val="left" w:leader="none"/>
        </w:tabs>
        <w:ind w:left="232" w:right="417" w:firstLine="981"/>
        <w:rPr>
          <w:rFonts w:ascii="Times New Roman" w:hAnsi="Times New Roman"/>
        </w:rPr>
      </w:pPr>
      <w:r>
        <w:rPr>
          <w:rFonts w:ascii="Verdana" w:hAnsi="Verdana"/>
          <w:spacing w:val="-1"/>
        </w:rPr>
        <w:t>□ </w:t>
      </w:r>
      <w:r>
        <w:rPr>
          <w:spacing w:val="-1"/>
        </w:rPr>
        <w:t>la modifica del proprio orario di lavoro a tempo parziale relativamente alla </w:t>
      </w:r>
      <w:r>
        <w:rPr/>
        <w:t>tipologia e/o all’orario di</w:t>
      </w:r>
      <w:r>
        <w:rPr>
          <w:spacing w:val="1"/>
        </w:rPr>
        <w:t> </w:t>
      </w:r>
      <w:r>
        <w:rPr/>
        <w:t>lavoro,</w:t>
      </w:r>
      <w:r>
        <w:rPr>
          <w:spacing w:val="-4"/>
        </w:rPr>
        <w:t> </w:t>
      </w:r>
      <w:r>
        <w:rPr/>
        <w:t>nei</w:t>
      </w:r>
      <w:r>
        <w:rPr>
          <w:spacing w:val="-5"/>
        </w:rPr>
        <w:t> </w:t>
      </w:r>
      <w:r>
        <w:rPr/>
        <w:t>seguenti</w:t>
      </w:r>
      <w:r>
        <w:rPr>
          <w:spacing w:val="-5"/>
        </w:rPr>
        <w:t> </w:t>
      </w:r>
      <w:r>
        <w:rPr/>
        <w:t>termini</w:t>
      </w:r>
      <w:r>
        <w:rPr>
          <w:spacing w:val="-4"/>
        </w:rPr>
        <w:t> </w:t>
      </w:r>
      <w:r>
        <w:rPr/>
        <w:t>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  <w:r>
        <w:rPr/>
        <w:pict>
          <v:shape style="position:absolute;margin-left:56.635715pt;margin-top:10.951416pt;width:473.1pt;height:.1pt;mso-position-horizontal-relative:page;mso-position-vertical-relative:paragraph;z-index:-15728128;mso-wrap-distance-left:0;mso-wrap-distance-right:0" coordorigin="1133,219" coordsize="9462,0" path="m1133,219l10594,219e" filled="false" stroked="true" strokeweight=".647002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34" w:lineRule="exact"/>
        <w:ind w:left="23" w:right="340"/>
        <w:jc w:val="center"/>
      </w:pPr>
      <w:r>
        <w:rPr/>
        <w:t>DICHIARA</w:t>
      </w:r>
    </w:p>
    <w:p>
      <w:pPr>
        <w:pStyle w:val="BodyText"/>
        <w:ind w:left="232" w:right="754"/>
      </w:pPr>
      <w:r>
        <w:rPr/>
        <w:t>(Nel caso di rientro a tempo pieno non occorre nessuna dichiarazione; negli altri casi occorre segnare, con una X</w:t>
      </w:r>
      <w:r>
        <w:rPr>
          <w:spacing w:val="-43"/>
        </w:rPr>
        <w:t> </w:t>
      </w:r>
      <w:r>
        <w:rPr/>
        <w:t>accanto al</w:t>
      </w:r>
      <w:r>
        <w:rPr>
          <w:spacing w:val="-1"/>
        </w:rPr>
        <w:t> </w:t>
      </w:r>
      <w:r>
        <w:rPr/>
        <w:t>numero</w:t>
      </w:r>
      <w:r>
        <w:rPr>
          <w:spacing w:val="1"/>
        </w:rPr>
        <w:t> </w:t>
      </w:r>
      <w:r>
        <w:rPr/>
        <w:t>e/o lettera,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parti che</w:t>
      </w:r>
      <w:r>
        <w:rPr>
          <w:spacing w:val="-1"/>
        </w:rPr>
        <w:t> </w:t>
      </w:r>
      <w:r>
        <w:rPr/>
        <w:t>interessano)</w:t>
      </w:r>
    </w:p>
    <w:p>
      <w:pPr>
        <w:pStyle w:val="BodyText"/>
        <w:spacing w:before="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9566"/>
      </w:tblGrid>
      <w:tr>
        <w:trPr>
          <w:trHeight w:val="486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lavorativa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autonoma;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professionista;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autonoma;</w:t>
            </w:r>
          </w:p>
        </w:tc>
      </w:tr>
      <w:tr>
        <w:trPr>
          <w:trHeight w:val="731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tabs>
                <w:tab w:pos="2265" w:val="left" w:leader="none"/>
                <w:tab w:pos="3575" w:val="left" w:leader="none"/>
                <w:tab w:pos="4857" w:val="left" w:leader="none"/>
              </w:tabs>
              <w:ind w:right="615"/>
              <w:rPr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un’anzianità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complessiva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riconoscibile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carriere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aa.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mm.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gg.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(indicare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servizio giuridicamente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economicamente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riconosciuto).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dichiarato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sarà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considerato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pari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0</w:t>
            </w:r>
            <w:r>
              <w:rPr>
                <w:sz w:val="20"/>
              </w:rPr>
              <w:t>).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5)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avvalersi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quanto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previsto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comma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44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dell’art.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Legge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dicembre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2007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247,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(particolari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patologie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assistenze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61/2000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D.L.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276/2003).</w:t>
            </w:r>
          </w:p>
        </w:tc>
      </w:tr>
      <w:tr>
        <w:trPr>
          <w:trHeight w:val="486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6)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titoli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precedenza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elencati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lettera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previsti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dall’O.M.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446/97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 priorità:</w:t>
            </w:r>
          </w:p>
        </w:tc>
      </w:tr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portatore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handicap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riconosciuta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assunzioni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obbligatorie;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riconosciuto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l’assegno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accompagnamento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Febbraio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1980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n.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18;</w:t>
            </w:r>
          </w:p>
        </w:tc>
      </w:tr>
      <w:tr>
        <w:trPr>
          <w:trHeight w:val="731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c) familiari a carico portatori di handicap o soggetti a fenomeni di tossicodipendenza, alcolismo cronico o grave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debilitazione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psicofisica;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confermato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dall’unito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dell’ASL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preesistenti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commissioni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sanitarie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provinciali;</w:t>
            </w:r>
          </w:p>
        </w:tc>
      </w:tr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prescritta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dell’obbligo;</w:t>
            </w:r>
          </w:p>
        </w:tc>
      </w:tr>
      <w:tr>
        <w:trPr>
          <w:trHeight w:val="731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familiari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assistono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portatrici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handicap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inferiore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malati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anziani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</w:t>
            </w:r>
          </w:p>
          <w:p>
            <w:pPr>
              <w:pStyle w:val="TableParagraph"/>
              <w:tabs>
                <w:tab w:pos="2622" w:val="left" w:leader="none"/>
              </w:tabs>
              <w:spacing w:line="240" w:lineRule="atLeast"/>
              <w:ind w:right="942"/>
              <w:rPr>
                <w:sz w:val="20"/>
              </w:rPr>
            </w:pPr>
            <w:r>
              <w:rPr>
                <w:sz w:val="20"/>
              </w:rPr>
              <w:t>autosufficienti (come confermato dall’unito certificato dell’ASL o delle preesistenti commissioni sanitarie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provinciali),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minori;</w:t>
            </w:r>
          </w:p>
        </w:tc>
      </w:tr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sessanta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compiuto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venticinque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servizio;</w:t>
            </w:r>
          </w:p>
        </w:tc>
      </w:tr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motivate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esigenze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idonea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documentazione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allega.</w:t>
            </w:r>
          </w:p>
        </w:tc>
      </w:tr>
    </w:tbl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500" w:bottom="980" w:left="900" w:right="900"/>
        </w:sectPr>
      </w:pPr>
    </w:p>
    <w:p>
      <w:pPr>
        <w:pStyle w:val="BodyText"/>
        <w:tabs>
          <w:tab w:pos="2296" w:val="left" w:leader="none"/>
        </w:tabs>
        <w:spacing w:before="87"/>
        <w:ind w:left="232"/>
        <w:rPr>
          <w:rFonts w:ascii="Times New Roman"/>
        </w:rPr>
      </w:pPr>
      <w:r>
        <w:rPr/>
        <w:t>Data</w:t>
      </w:r>
      <w:r>
        <w:rPr>
          <w:rFonts w:ascii="Times New Roman"/>
          <w:spacing w:val="-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7"/>
        <w:ind w:left="232"/>
      </w:pPr>
      <w:r>
        <w:rPr/>
        <w:br w:type="column"/>
      </w:r>
      <w:r>
        <w:rPr/>
        <w:t>Firma</w:t>
      </w:r>
    </w:p>
    <w:p>
      <w:pPr>
        <w:spacing w:after="0"/>
        <w:sectPr>
          <w:type w:val="continuous"/>
          <w:pgSz w:w="11900" w:h="16840"/>
          <w:pgMar w:top="500" w:bottom="980" w:left="900" w:right="900"/>
          <w:cols w:num="2" w:equalWidth="0">
            <w:col w:w="2337" w:space="5064"/>
            <w:col w:w="2699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0" w:lineRule="exact"/>
        <w:ind w:left="6597"/>
        <w:rPr>
          <w:sz w:val="2"/>
        </w:rPr>
      </w:pPr>
      <w:r>
        <w:rPr>
          <w:sz w:val="2"/>
        </w:rPr>
        <w:pict>
          <v:group style="width:149.35pt;height:.65pt;mso-position-horizontal-relative:char;mso-position-vertical-relative:line" coordorigin="0,0" coordsize="2987,13">
            <v:line style="position:absolute" from="0,6" to="2986,6" stroked="true" strokeweight=".64700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500" w:bottom="980" w:left="900" w:right="900"/>
        </w:sectPr>
      </w:pPr>
    </w:p>
    <w:p>
      <w:pPr>
        <w:pStyle w:val="BodyText"/>
        <w:spacing w:line="20" w:lineRule="exact"/>
        <w:ind w:left="225"/>
        <w:rPr>
          <w:sz w:val="2"/>
        </w:rPr>
      </w:pPr>
      <w:r>
        <w:rPr>
          <w:sz w:val="2"/>
        </w:rPr>
        <w:pict>
          <v:group style="width:440.9pt;height:.7pt;mso-position-horizontal-relative:char;mso-position-vertical-relative:line" coordorigin="0,0" coordsize="8818,14">
            <v:line style="position:absolute" from="0,7" to="6244,7" stroked="true" strokeweight=".66691pt" strokecolor="#000000">
              <v:stroke dashstyle="shortdash"/>
            </v:line>
            <v:line style="position:absolute" from="6247,7" to="8817,7" stroked="true" strokeweight=".66691pt" strokecolor="#000000">
              <v:stroke dashstyle="shortdash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59"/>
        <w:rPr>
          <w:b w:val="0"/>
        </w:rPr>
      </w:pPr>
      <w:r>
        <w:rPr/>
        <w:t>Riservato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Istituzione</w:t>
      </w:r>
      <w:r>
        <w:rPr>
          <w:spacing w:val="-2"/>
        </w:rPr>
        <w:t> </w:t>
      </w:r>
      <w:r>
        <w:rPr/>
        <w:t>scolastica</w:t>
      </w:r>
      <w:r>
        <w:rPr>
          <w:spacing w:val="-4"/>
        </w:rPr>
        <w:t> </w:t>
      </w:r>
      <w:r>
        <w:rPr>
          <w:b w:val="0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373" w:val="left" w:leader="none"/>
          <w:tab w:pos="6210" w:val="left" w:leader="none"/>
        </w:tabs>
        <w:ind w:left="232"/>
        <w:rPr>
          <w:rFonts w:ascii="Times New Roman"/>
        </w:rPr>
      </w:pPr>
      <w:r>
        <w:rPr/>
        <w:t>Assunta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protocollo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scuola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n.</w:t>
      </w:r>
      <w:r>
        <w:rPr>
          <w:rFonts w:ascii="Times New Roman"/>
          <w:u w:val="single"/>
        </w:rPr>
        <w:tab/>
      </w:r>
      <w:r>
        <w:rPr/>
        <w:t>del</w:t>
      </w:r>
      <w:r>
        <w:rPr>
          <w:rFonts w:ascii="Times New Roman"/>
          <w:spacing w:val="-5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99" w:after="0"/>
        <w:ind w:left="952" w:right="227" w:hanging="360"/>
        <w:jc w:val="both"/>
        <w:rPr>
          <w:sz w:val="20"/>
        </w:rPr>
      </w:pPr>
      <w:r>
        <w:rPr>
          <w:sz w:val="20"/>
        </w:rPr>
        <w:t>Si dichiara che la richiesta di trasformazione del rapporto di lavoro </w:t>
      </w:r>
      <w:r>
        <w:rPr>
          <w:b/>
          <w:sz w:val="20"/>
        </w:rPr>
        <w:t>da tempo pieno a tempo parziale</w:t>
      </w:r>
      <w:r>
        <w:rPr>
          <w:sz w:val="20"/>
        </w:rPr>
        <w:t>, con la</w:t>
      </w:r>
      <w:r>
        <w:rPr>
          <w:spacing w:val="1"/>
          <w:sz w:val="20"/>
        </w:rPr>
        <w:t> </w:t>
      </w:r>
      <w:r>
        <w:rPr>
          <w:sz w:val="20"/>
        </w:rPr>
        <w:t>relativa tipologia e il relativo orario, è compatibile con l’organizzazione dell’orario di servizio scolastico. Si</w:t>
      </w:r>
      <w:r>
        <w:rPr>
          <w:spacing w:val="1"/>
          <w:sz w:val="20"/>
        </w:rPr>
        <w:t> </w:t>
      </w:r>
      <w:r>
        <w:rPr>
          <w:sz w:val="20"/>
        </w:rPr>
        <w:t>esprime, pertanto, parere </w:t>
      </w:r>
      <w:r>
        <w:rPr>
          <w:b/>
          <w:sz w:val="20"/>
        </w:rPr>
        <w:t>FAVOREVOLE </w:t>
      </w:r>
      <w:r>
        <w:rPr>
          <w:sz w:val="20"/>
        </w:rPr>
        <w:t>alla trasformazione del rapporto di lavoro del/la richiedente da</w:t>
      </w:r>
      <w:r>
        <w:rPr>
          <w:spacing w:val="1"/>
          <w:sz w:val="20"/>
        </w:rPr>
        <w:t> </w:t>
      </w:r>
      <w:r>
        <w:rPr>
          <w:sz w:val="20"/>
        </w:rPr>
        <w:t>tempo pieno</w:t>
      </w:r>
      <w:r>
        <w:rPr>
          <w:spacing w:val="1"/>
          <w:sz w:val="20"/>
        </w:rPr>
        <w:t> </w:t>
      </w:r>
      <w:r>
        <w:rPr>
          <w:sz w:val="20"/>
        </w:rPr>
        <w:t>a tempo</w:t>
      </w:r>
      <w:r>
        <w:rPr>
          <w:spacing w:val="1"/>
          <w:sz w:val="20"/>
        </w:rPr>
        <w:t> </w:t>
      </w:r>
      <w:r>
        <w:rPr>
          <w:sz w:val="20"/>
        </w:rPr>
        <w:t>parziale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0" w:after="0"/>
        <w:ind w:left="952" w:right="231" w:hanging="360"/>
        <w:jc w:val="both"/>
        <w:rPr>
          <w:sz w:val="20"/>
        </w:rPr>
      </w:pPr>
      <w:r>
        <w:rPr>
          <w:sz w:val="20"/>
        </w:rPr>
        <w:t>Si dichiara che </w:t>
      </w:r>
      <w:r>
        <w:rPr>
          <w:b/>
          <w:sz w:val="20"/>
        </w:rPr>
        <w:t>la richiesta di modifica dell’attuale rapporto di lavoro a tempo parziale</w:t>
      </w:r>
      <w:r>
        <w:rPr>
          <w:sz w:val="20"/>
        </w:rPr>
        <w:t>, con la relativa</w:t>
      </w:r>
      <w:r>
        <w:rPr>
          <w:spacing w:val="1"/>
          <w:sz w:val="20"/>
        </w:rPr>
        <w:t> </w:t>
      </w:r>
      <w:r>
        <w:rPr>
          <w:sz w:val="20"/>
        </w:rPr>
        <w:t>tipologia</w:t>
      </w:r>
      <w:r>
        <w:rPr>
          <w:spacing w:val="1"/>
          <w:sz w:val="20"/>
        </w:rPr>
        <w:t> </w:t>
      </w:r>
      <w:r>
        <w:rPr>
          <w:sz w:val="20"/>
        </w:rPr>
        <w:t>e il relativo orario, è compatibile con l’organizzazione dell’orario di servizio scolastico. Si esprime,</w:t>
      </w:r>
      <w:r>
        <w:rPr>
          <w:spacing w:val="1"/>
          <w:sz w:val="20"/>
        </w:rPr>
        <w:t> </w:t>
      </w:r>
      <w:r>
        <w:rPr>
          <w:sz w:val="20"/>
        </w:rPr>
        <w:t>pertanto,</w:t>
      </w:r>
      <w:r>
        <w:rPr>
          <w:spacing w:val="-2"/>
          <w:sz w:val="20"/>
        </w:rPr>
        <w:t> </w:t>
      </w:r>
      <w:r>
        <w:rPr>
          <w:sz w:val="20"/>
        </w:rPr>
        <w:t>parere</w:t>
      </w:r>
      <w:r>
        <w:rPr>
          <w:spacing w:val="-3"/>
          <w:sz w:val="20"/>
        </w:rPr>
        <w:t> </w:t>
      </w:r>
      <w:r>
        <w:rPr>
          <w:b/>
          <w:sz w:val="20"/>
        </w:rPr>
        <w:t>FAVOREVOLE</w:t>
      </w:r>
      <w:r>
        <w:rPr>
          <w:b/>
          <w:spacing w:val="-3"/>
          <w:sz w:val="20"/>
        </w:rPr>
        <w:t> </w:t>
      </w:r>
      <w:r>
        <w:rPr>
          <w:sz w:val="20"/>
        </w:rPr>
        <w:t>alla</w:t>
      </w:r>
      <w:r>
        <w:rPr>
          <w:spacing w:val="-1"/>
          <w:sz w:val="20"/>
        </w:rPr>
        <w:t> </w:t>
      </w:r>
      <w:r>
        <w:rPr>
          <w:sz w:val="20"/>
        </w:rPr>
        <w:t>modifica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rapporto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lavoro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tempo</w:t>
      </w:r>
      <w:r>
        <w:rPr>
          <w:spacing w:val="-1"/>
          <w:sz w:val="20"/>
        </w:rPr>
        <w:t> </w:t>
      </w:r>
      <w:r>
        <w:rPr>
          <w:sz w:val="20"/>
        </w:rPr>
        <w:t>parziale</w:t>
      </w:r>
      <w:r>
        <w:rPr>
          <w:spacing w:val="-3"/>
          <w:sz w:val="20"/>
        </w:rPr>
        <w:t> </w:t>
      </w:r>
      <w:r>
        <w:rPr>
          <w:sz w:val="20"/>
        </w:rPr>
        <w:t>del/la</w:t>
      </w:r>
      <w:r>
        <w:rPr>
          <w:spacing w:val="-1"/>
          <w:sz w:val="20"/>
        </w:rPr>
        <w:t> </w:t>
      </w:r>
      <w:r>
        <w:rPr>
          <w:sz w:val="20"/>
        </w:rPr>
        <w:t>richiedente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0" w:after="0"/>
        <w:ind w:left="952" w:right="226" w:hanging="356"/>
        <w:jc w:val="both"/>
        <w:rPr>
          <w:sz w:val="20"/>
        </w:rPr>
      </w:pPr>
      <w:r>
        <w:rPr>
          <w:sz w:val="20"/>
        </w:rPr>
        <w:t>Si esprime parere </w:t>
      </w:r>
      <w:r>
        <w:rPr>
          <w:b/>
          <w:sz w:val="20"/>
        </w:rPr>
        <w:t>NON FAVOREVOLE </w:t>
      </w:r>
      <w:r>
        <w:rPr>
          <w:sz w:val="20"/>
        </w:rPr>
        <w:t>alla trasformazione/modifica del rapporto di lavoro a tempo parziale</w:t>
      </w:r>
      <w:r>
        <w:rPr>
          <w:spacing w:val="1"/>
          <w:sz w:val="20"/>
        </w:rPr>
        <w:t> </w:t>
      </w:r>
      <w:r>
        <w:rPr>
          <w:sz w:val="20"/>
        </w:rPr>
        <w:t>del/la richiedente per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2"/>
          <w:sz w:val="20"/>
        </w:rPr>
        <w:t> </w:t>
      </w:r>
      <w:r>
        <w:rPr>
          <w:sz w:val="20"/>
        </w:rPr>
        <w:t>seguenti</w:t>
      </w:r>
      <w:r>
        <w:rPr>
          <w:spacing w:val="-1"/>
          <w:sz w:val="20"/>
        </w:rPr>
        <w:t> </w:t>
      </w:r>
      <w:r>
        <w:rPr>
          <w:sz w:val="20"/>
        </w:rPr>
        <w:t>ragioni: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56.633018pt;margin-top:10.982884pt;width:478pt;height:.1pt;mso-position-horizontal-relative:page;mso-position-vertical-relative:paragraph;z-index:-15726592;mso-wrap-distance-left:0;mso-wrap-distance-right:0" coordorigin="1133,220" coordsize="9560,0" path="m1133,220l10692,220e" filled="false" stroked="true" strokeweight=".647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3018pt;margin-top:23.222876pt;width:478pt;height:.1pt;mso-position-horizontal-relative:page;mso-position-vertical-relative:paragraph;z-index:-15726080;mso-wrap-distance-left:0;mso-wrap-distance-right:0" coordorigin="1133,464" coordsize="9560,0" path="m1133,464l10692,464e" filled="false" stroked="true" strokeweight=".647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3018pt;margin-top:35.342869pt;width:478pt;height:.1pt;mso-position-horizontal-relative:page;mso-position-vertical-relative:paragraph;z-index:-15725568;mso-wrap-distance-left:0;mso-wrap-distance-right:0" coordorigin="1133,707" coordsize="9560,0" path="m1133,707l10692,707e" filled="false" stroked="true" strokeweight=".6470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Heading1"/>
        <w:ind w:left="6307"/>
      </w:pPr>
      <w:r>
        <w:rPr/>
        <w:t>Il</w:t>
      </w:r>
      <w:r>
        <w:rPr>
          <w:spacing w:val="-6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Scolastico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2848" w:val="left" w:leader="none"/>
          <w:tab w:pos="5188" w:val="left" w:leader="none"/>
          <w:tab w:pos="9316" w:val="left" w:leader="none"/>
        </w:tabs>
        <w:ind w:left="232"/>
        <w:rPr>
          <w:rFonts w:ascii="Times New Roman"/>
        </w:rPr>
      </w:pPr>
      <w:r>
        <w:rPr/>
        <w:t>Data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sectPr>
      <w:pgSz w:w="11900" w:h="16840"/>
      <w:pgMar w:header="0" w:footer="783" w:top="1400" w:bottom="9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559814pt;margin-top:791.826477pt;width:12pt;height:15.3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952" w:hanging="360"/>
      </w:pPr>
      <w:rPr>
        <w:rFonts w:hint="default" w:ascii="Verdana" w:hAnsi="Verdana" w:eastAsia="Verdana" w:cs="Verdana"/>
        <w:w w:val="98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52" w:right="226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MI14574</dc:creator>
  <dc:title>ATA - fac simile domanda</dc:title>
  <dcterms:created xsi:type="dcterms:W3CDTF">2023-01-26T12:09:41Z</dcterms:created>
  <dcterms:modified xsi:type="dcterms:W3CDTF">2023-01-26T12:09:41Z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2023-01-26T00:00:00Z</vt:filetime>
  </property>
</Properties>
</file>